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6022B" w14:textId="77777777" w:rsidR="00EF7BD1" w:rsidRDefault="00AE6D61" w:rsidP="0015435E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65DFECC0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</w:t>
      </w:r>
      <w:r>
        <w:rPr>
          <w:b/>
          <w:bCs/>
          <w:sz w:val="28"/>
          <w:szCs w:val="28"/>
        </w:rPr>
        <w:t>Н.</w:t>
      </w:r>
      <w:r w:rsidR="00110F30" w:rsidRPr="009754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 Тюрин</w:t>
      </w:r>
    </w:p>
    <w:p w14:paraId="515B244E" w14:textId="26AE54BD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</w:t>
      </w:r>
      <w:r w:rsidR="000D0A9B" w:rsidRPr="0029036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14:paraId="3C5F2298" w14:textId="77777777" w:rsidR="007969D9" w:rsidRPr="0015435E" w:rsidRDefault="007969D9" w:rsidP="0015435E">
      <w:pPr>
        <w:rPr>
          <w:b/>
          <w:bCs/>
          <w:sz w:val="20"/>
          <w:szCs w:val="20"/>
        </w:rPr>
      </w:pPr>
    </w:p>
    <w:p w14:paraId="114EE929" w14:textId="77777777"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14:paraId="1B53810B" w14:textId="0C2E749A" w:rsidR="00EF7BD1" w:rsidRPr="005E4AE4" w:rsidRDefault="00AE6D61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6E4C641B" w14:textId="77777777" w:rsidR="00EF7BD1" w:rsidRPr="0015435E" w:rsidRDefault="00EF7BD1">
      <w:pPr>
        <w:ind w:left="4248" w:firstLine="708"/>
        <w:rPr>
          <w:b/>
          <w:sz w:val="20"/>
          <w:szCs w:val="20"/>
        </w:rPr>
      </w:pPr>
    </w:p>
    <w:p w14:paraId="03A9408C" w14:textId="17666246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0D0A9B" w:rsidRPr="0029036C">
        <w:rPr>
          <w:b/>
          <w:sz w:val="28"/>
          <w:szCs w:val="28"/>
        </w:rPr>
        <w:t>21</w:t>
      </w:r>
      <w:r>
        <w:rPr>
          <w:b/>
          <w:color w:val="FF0000"/>
          <w:sz w:val="28"/>
          <w:szCs w:val="28"/>
        </w:rPr>
        <w:t xml:space="preserve"> </w:t>
      </w:r>
      <w:r w:rsidR="000D0A9B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</w:t>
      </w:r>
      <w:r w:rsidR="000D0A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14:paraId="0F1DDB28" w14:textId="7F07B5CD"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Время: 1</w:t>
      </w:r>
      <w:r w:rsidR="00D1560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часов 00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070A4864" w14:textId="3D10A0B7" w:rsidR="00EF7BD1" w:rsidRDefault="00887BE4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бульвар</w:t>
      </w:r>
      <w:r w:rsidR="00AE6D61">
        <w:rPr>
          <w:b/>
          <w:bCs/>
          <w:sz w:val="28"/>
          <w:szCs w:val="28"/>
        </w:rPr>
        <w:t xml:space="preserve">, дом </w:t>
      </w:r>
      <w:r>
        <w:rPr>
          <w:b/>
          <w:bCs/>
          <w:sz w:val="28"/>
          <w:szCs w:val="28"/>
        </w:rPr>
        <w:t>12</w:t>
      </w:r>
      <w:r w:rsidR="00AE6D6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корп.3</w:t>
      </w:r>
    </w:p>
    <w:p w14:paraId="3087DF5F" w14:textId="775DBCA9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9D1F68">
        <w:rPr>
          <w:b/>
          <w:bCs/>
          <w:sz w:val="28"/>
          <w:szCs w:val="28"/>
        </w:rPr>
        <w:t>администрация МО</w:t>
      </w:r>
      <w:r>
        <w:rPr>
          <w:b/>
          <w:bCs/>
          <w:sz w:val="28"/>
          <w:szCs w:val="28"/>
        </w:rPr>
        <w:t xml:space="preserve"> Крылатское)</w:t>
      </w:r>
    </w:p>
    <w:p w14:paraId="4C76E5C7" w14:textId="77777777" w:rsidR="008056FF" w:rsidRDefault="008056FF">
      <w:pPr>
        <w:rPr>
          <w:i/>
          <w:sz w:val="10"/>
          <w:szCs w:val="10"/>
        </w:rPr>
      </w:pPr>
    </w:p>
    <w:p w14:paraId="35445826" w14:textId="77777777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14:paraId="19F66C45" w14:textId="5B68457C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14:paraId="5EC7CA94" w14:textId="77777777" w:rsidR="0029036C" w:rsidRDefault="0029036C" w:rsidP="0029036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заведующей филиала «Крылатское» ГБУ Территориального центра социального обслуживания «Можайский» о работе в 2020 году.</w:t>
      </w:r>
    </w:p>
    <w:p w14:paraId="4A3E9ADC" w14:textId="537D693F" w:rsidR="0029036C" w:rsidRPr="0029036C" w:rsidRDefault="0029036C" w:rsidP="0029036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руководителя Дирекции природных территорий «Москворецкий» ГПБУ «</w:t>
      </w:r>
      <w:proofErr w:type="spellStart"/>
      <w:r>
        <w:rPr>
          <w:sz w:val="28"/>
          <w:szCs w:val="28"/>
        </w:rPr>
        <w:t>Мосприрода</w:t>
      </w:r>
      <w:proofErr w:type="spellEnd"/>
      <w:r>
        <w:rPr>
          <w:sz w:val="28"/>
          <w:szCs w:val="28"/>
        </w:rPr>
        <w:t>» о работе в 2020 году.</w:t>
      </w:r>
    </w:p>
    <w:p w14:paraId="4C4D9B50" w14:textId="6AC9D815" w:rsidR="00280364" w:rsidRPr="00A95990" w:rsidRDefault="00280364" w:rsidP="00280364">
      <w:pPr>
        <w:pStyle w:val="af1"/>
        <w:widowControl w:val="0"/>
        <w:numPr>
          <w:ilvl w:val="0"/>
          <w:numId w:val="2"/>
        </w:numPr>
        <w:tabs>
          <w:tab w:val="left" w:pos="4680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 Устав муниципального округа Крылатское.</w:t>
      </w:r>
    </w:p>
    <w:p w14:paraId="5C738B3F" w14:textId="156D586E" w:rsidR="00A95990" w:rsidRPr="00A95990" w:rsidRDefault="00A95990" w:rsidP="00A95990">
      <w:pPr>
        <w:pStyle w:val="af1"/>
        <w:numPr>
          <w:ilvl w:val="0"/>
          <w:numId w:val="2"/>
        </w:numPr>
        <w:shd w:val="clear" w:color="auto" w:fill="FFFFFF"/>
        <w:tabs>
          <w:tab w:val="left" w:pos="6096"/>
        </w:tabs>
        <w:jc w:val="both"/>
        <w:rPr>
          <w:bCs/>
          <w:sz w:val="28"/>
          <w:szCs w:val="28"/>
        </w:rPr>
      </w:pPr>
      <w:r w:rsidRPr="00A95990">
        <w:rPr>
          <w:bCs/>
          <w:sz w:val="28"/>
          <w:szCs w:val="28"/>
        </w:rPr>
        <w:t>Об установлении размеров должностных окладов и ежемесячных надбавок к должностным окладам за классные чины муниципальным служащим администрации муниципального округа Крылатское</w:t>
      </w:r>
      <w:r w:rsidRPr="00A95990">
        <w:rPr>
          <w:bCs/>
          <w:sz w:val="28"/>
          <w:szCs w:val="28"/>
        </w:rPr>
        <w:t>.</w:t>
      </w:r>
    </w:p>
    <w:p w14:paraId="1464ADA2" w14:textId="63B27CD8" w:rsidR="006D5672" w:rsidRDefault="006D5672" w:rsidP="006D5672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 бюджете муниципального округа Крылатское на 2021 год и плановый период 2022 и 2023 годов.</w:t>
      </w:r>
    </w:p>
    <w:p w14:paraId="0A215BF3" w14:textId="77777777" w:rsidR="0029036C" w:rsidRDefault="0029036C" w:rsidP="0029036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right="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комиссии Совета депутатов </w:t>
      </w:r>
      <w:r>
        <w:rPr>
          <w:sz w:val="28"/>
          <w:szCs w:val="28"/>
        </w:rPr>
        <w:t xml:space="preserve">муниципального округа Крылатское </w:t>
      </w:r>
      <w:r>
        <w:rPr>
          <w:bCs/>
          <w:sz w:val="28"/>
          <w:szCs w:val="28"/>
        </w:rPr>
        <w:t xml:space="preserve">по соблюдению лицами, замещающими муниципальные должности, </w:t>
      </w:r>
      <w:r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коррупции.</w:t>
      </w:r>
      <w:r>
        <w:rPr>
          <w:bCs/>
          <w:sz w:val="28"/>
          <w:szCs w:val="28"/>
        </w:rPr>
        <w:t xml:space="preserve"> </w:t>
      </w:r>
    </w:p>
    <w:p w14:paraId="3CD12662" w14:textId="77777777" w:rsidR="0029036C" w:rsidRDefault="0029036C" w:rsidP="0029036C">
      <w:pPr>
        <w:numPr>
          <w:ilvl w:val="0"/>
          <w:numId w:val="2"/>
        </w:numPr>
        <w:tabs>
          <w:tab w:val="left" w:pos="5103"/>
        </w:tabs>
        <w:suppressAutoHyphens w:val="0"/>
        <w:autoSpaceDE w:val="0"/>
        <w:autoSpaceDN w:val="0"/>
        <w:adjustRightInd w:val="0"/>
        <w:ind w:right="4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администрации муниципального округа Крылатское и (или) предоставления этих сведений общероссийским средствам массовой информации для опубликования</w:t>
      </w:r>
      <w:r>
        <w:rPr>
          <w:bCs/>
          <w:sz w:val="28"/>
          <w:szCs w:val="28"/>
        </w:rPr>
        <w:t>.</w:t>
      </w:r>
    </w:p>
    <w:p w14:paraId="35266E4E" w14:textId="0D3B6730" w:rsidR="00CC1867" w:rsidRDefault="0029036C" w:rsidP="0029036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right="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Положения о комиссии </w:t>
      </w:r>
      <w:r>
        <w:rPr>
          <w:sz w:val="28"/>
          <w:szCs w:val="28"/>
        </w:rPr>
        <w:t>администрации муниципального округа Крылатское</w:t>
      </w:r>
      <w:r>
        <w:rPr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интересов.</w:t>
      </w:r>
    </w:p>
    <w:p w14:paraId="3AF252FC" w14:textId="53357C1B" w:rsidR="0029036C" w:rsidRPr="0029036C" w:rsidRDefault="0029036C" w:rsidP="0029036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right="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установлении квалификационных требований для замещения должностей муниципальной службы в администрации муниципального округа Крылатское.</w:t>
      </w:r>
    </w:p>
    <w:sectPr w:rsidR="0029036C" w:rsidRPr="0029036C" w:rsidSect="00781FD4">
      <w:footerReference w:type="default" r:id="rId8"/>
      <w:pgSz w:w="12240" w:h="15840"/>
      <w:pgMar w:top="284" w:right="1041" w:bottom="426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3137A" w14:textId="77777777" w:rsidR="004B0D8A" w:rsidRDefault="004B0D8A">
      <w:r>
        <w:separator/>
      </w:r>
    </w:p>
  </w:endnote>
  <w:endnote w:type="continuationSeparator" w:id="0">
    <w:p w14:paraId="5005C44E" w14:textId="77777777" w:rsidR="004B0D8A" w:rsidRDefault="004B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</w:r>
                          <w:r>
                            <w:rPr>
                              <w:rStyle w:val="a3"/>
                            </w:rPr>
                            <w:instrText/>
                          </w:r>
                          <w:r>
                            <w:rPr>
                              <w:rStyle w:val="a3"/>
                            </w:rPr>
                          </w:r>
                          <w:r w:rsidR="005A6FA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6DDE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</w:r>
                    <w:r>
                      <w:rPr>
                        <w:rStyle w:val="a3"/>
                      </w:rPr>
                      <w:instrText/>
                    </w:r>
                    <w:r>
                      <w:rPr>
                        <w:rStyle w:val="a3"/>
                      </w:rPr>
                    </w:r>
                    <w:r w:rsidR="005A6FA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0D0E5" w14:textId="77777777" w:rsidR="004B0D8A" w:rsidRDefault="004B0D8A">
      <w:r>
        <w:separator/>
      </w:r>
    </w:p>
  </w:footnote>
  <w:footnote w:type="continuationSeparator" w:id="0">
    <w:p w14:paraId="11576EDE" w14:textId="77777777" w:rsidR="004B0D8A" w:rsidRDefault="004B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1"/>
    <w:rsid w:val="00005908"/>
    <w:rsid w:val="000220FF"/>
    <w:rsid w:val="0003291D"/>
    <w:rsid w:val="00035620"/>
    <w:rsid w:val="00036643"/>
    <w:rsid w:val="000479A3"/>
    <w:rsid w:val="0005531D"/>
    <w:rsid w:val="0007260B"/>
    <w:rsid w:val="00094633"/>
    <w:rsid w:val="00094D2E"/>
    <w:rsid w:val="000A6EED"/>
    <w:rsid w:val="000B7568"/>
    <w:rsid w:val="000C2C65"/>
    <w:rsid w:val="000D0A9B"/>
    <w:rsid w:val="000D10B7"/>
    <w:rsid w:val="000D5DC5"/>
    <w:rsid w:val="000D60CB"/>
    <w:rsid w:val="000D6540"/>
    <w:rsid w:val="000E752E"/>
    <w:rsid w:val="00110F30"/>
    <w:rsid w:val="00112796"/>
    <w:rsid w:val="001130D5"/>
    <w:rsid w:val="00127115"/>
    <w:rsid w:val="00133A99"/>
    <w:rsid w:val="00136B14"/>
    <w:rsid w:val="00153596"/>
    <w:rsid w:val="0015435E"/>
    <w:rsid w:val="00174DC0"/>
    <w:rsid w:val="001927FA"/>
    <w:rsid w:val="001A2246"/>
    <w:rsid w:val="001A36B7"/>
    <w:rsid w:val="001B170A"/>
    <w:rsid w:val="001D5983"/>
    <w:rsid w:val="001E7A7C"/>
    <w:rsid w:val="00220EE0"/>
    <w:rsid w:val="00221585"/>
    <w:rsid w:val="00250F9F"/>
    <w:rsid w:val="00252C8F"/>
    <w:rsid w:val="00255126"/>
    <w:rsid w:val="00280364"/>
    <w:rsid w:val="0029036C"/>
    <w:rsid w:val="002A711F"/>
    <w:rsid w:val="002A797D"/>
    <w:rsid w:val="002C3905"/>
    <w:rsid w:val="002C57B8"/>
    <w:rsid w:val="002E5536"/>
    <w:rsid w:val="002F4897"/>
    <w:rsid w:val="002F76E3"/>
    <w:rsid w:val="00312B19"/>
    <w:rsid w:val="003141C6"/>
    <w:rsid w:val="0031628E"/>
    <w:rsid w:val="003206B2"/>
    <w:rsid w:val="0032567B"/>
    <w:rsid w:val="0035715E"/>
    <w:rsid w:val="00376845"/>
    <w:rsid w:val="003B36A8"/>
    <w:rsid w:val="003B5627"/>
    <w:rsid w:val="003D4271"/>
    <w:rsid w:val="003E59BD"/>
    <w:rsid w:val="004068EC"/>
    <w:rsid w:val="00411B6D"/>
    <w:rsid w:val="00425666"/>
    <w:rsid w:val="00427F1F"/>
    <w:rsid w:val="0044564B"/>
    <w:rsid w:val="00445F00"/>
    <w:rsid w:val="00452504"/>
    <w:rsid w:val="00456537"/>
    <w:rsid w:val="00480A9A"/>
    <w:rsid w:val="00483824"/>
    <w:rsid w:val="0049612E"/>
    <w:rsid w:val="004A3689"/>
    <w:rsid w:val="004A5B13"/>
    <w:rsid w:val="004B0D8A"/>
    <w:rsid w:val="004B242C"/>
    <w:rsid w:val="004B7AD1"/>
    <w:rsid w:val="004E33DB"/>
    <w:rsid w:val="004F1885"/>
    <w:rsid w:val="004F24E3"/>
    <w:rsid w:val="00530287"/>
    <w:rsid w:val="0054271B"/>
    <w:rsid w:val="005471DF"/>
    <w:rsid w:val="00551C36"/>
    <w:rsid w:val="005A28CB"/>
    <w:rsid w:val="005A4AA4"/>
    <w:rsid w:val="005A6FAC"/>
    <w:rsid w:val="005B65FF"/>
    <w:rsid w:val="005C220E"/>
    <w:rsid w:val="005D3ACC"/>
    <w:rsid w:val="005E4AE4"/>
    <w:rsid w:val="005F0595"/>
    <w:rsid w:val="00600715"/>
    <w:rsid w:val="00624CA0"/>
    <w:rsid w:val="00632806"/>
    <w:rsid w:val="00664888"/>
    <w:rsid w:val="00680638"/>
    <w:rsid w:val="006901D2"/>
    <w:rsid w:val="00693196"/>
    <w:rsid w:val="006B4CAC"/>
    <w:rsid w:val="006D2E88"/>
    <w:rsid w:val="006D4934"/>
    <w:rsid w:val="006D4E42"/>
    <w:rsid w:val="006D5672"/>
    <w:rsid w:val="00745895"/>
    <w:rsid w:val="00750A6A"/>
    <w:rsid w:val="00766666"/>
    <w:rsid w:val="00781FD4"/>
    <w:rsid w:val="007969D9"/>
    <w:rsid w:val="007A1986"/>
    <w:rsid w:val="007B1D76"/>
    <w:rsid w:val="007C6391"/>
    <w:rsid w:val="007D55BD"/>
    <w:rsid w:val="007F419D"/>
    <w:rsid w:val="008056FF"/>
    <w:rsid w:val="0080606F"/>
    <w:rsid w:val="0086441B"/>
    <w:rsid w:val="00876371"/>
    <w:rsid w:val="00887BE4"/>
    <w:rsid w:val="008A7344"/>
    <w:rsid w:val="008B3EB2"/>
    <w:rsid w:val="008B541A"/>
    <w:rsid w:val="008C186C"/>
    <w:rsid w:val="008F11A2"/>
    <w:rsid w:val="00921939"/>
    <w:rsid w:val="00944F65"/>
    <w:rsid w:val="0095711D"/>
    <w:rsid w:val="00970EC3"/>
    <w:rsid w:val="00971A61"/>
    <w:rsid w:val="009754AB"/>
    <w:rsid w:val="009A79E6"/>
    <w:rsid w:val="009B1C6D"/>
    <w:rsid w:val="009D1F68"/>
    <w:rsid w:val="009F794B"/>
    <w:rsid w:val="00A77287"/>
    <w:rsid w:val="00A952F7"/>
    <w:rsid w:val="00A95990"/>
    <w:rsid w:val="00AE6D61"/>
    <w:rsid w:val="00AE7001"/>
    <w:rsid w:val="00B00C13"/>
    <w:rsid w:val="00B03423"/>
    <w:rsid w:val="00B17ED6"/>
    <w:rsid w:val="00B23911"/>
    <w:rsid w:val="00B246D3"/>
    <w:rsid w:val="00B31D93"/>
    <w:rsid w:val="00B40A95"/>
    <w:rsid w:val="00B44477"/>
    <w:rsid w:val="00B50964"/>
    <w:rsid w:val="00B6263F"/>
    <w:rsid w:val="00B753C1"/>
    <w:rsid w:val="00B912F9"/>
    <w:rsid w:val="00BB5A54"/>
    <w:rsid w:val="00BD4EF2"/>
    <w:rsid w:val="00BE0EF3"/>
    <w:rsid w:val="00BE2832"/>
    <w:rsid w:val="00BF0376"/>
    <w:rsid w:val="00C053EB"/>
    <w:rsid w:val="00C1283F"/>
    <w:rsid w:val="00C4017D"/>
    <w:rsid w:val="00C4568C"/>
    <w:rsid w:val="00C5213F"/>
    <w:rsid w:val="00C70ED4"/>
    <w:rsid w:val="00C9055A"/>
    <w:rsid w:val="00CC1867"/>
    <w:rsid w:val="00CE1771"/>
    <w:rsid w:val="00CE5F65"/>
    <w:rsid w:val="00CF3E1A"/>
    <w:rsid w:val="00D04913"/>
    <w:rsid w:val="00D15604"/>
    <w:rsid w:val="00D32021"/>
    <w:rsid w:val="00D6548D"/>
    <w:rsid w:val="00D80258"/>
    <w:rsid w:val="00D858BD"/>
    <w:rsid w:val="00D97858"/>
    <w:rsid w:val="00DA3E33"/>
    <w:rsid w:val="00DC3270"/>
    <w:rsid w:val="00E231F8"/>
    <w:rsid w:val="00E43CD7"/>
    <w:rsid w:val="00E50FF2"/>
    <w:rsid w:val="00E54DCE"/>
    <w:rsid w:val="00E63E57"/>
    <w:rsid w:val="00EA0DEE"/>
    <w:rsid w:val="00EC3BAB"/>
    <w:rsid w:val="00ED34A4"/>
    <w:rsid w:val="00ED4925"/>
    <w:rsid w:val="00EF7BD1"/>
    <w:rsid w:val="00F379DA"/>
    <w:rsid w:val="00F44D61"/>
    <w:rsid w:val="00F531D8"/>
    <w:rsid w:val="00F54803"/>
    <w:rsid w:val="00F6202B"/>
    <w:rsid w:val="00FA1B6B"/>
    <w:rsid w:val="00FA45C5"/>
    <w:rsid w:val="00FE5971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1828B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B699-DE48-4CFB-9639-EA0045B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121</cp:revision>
  <cp:lastPrinted>2020-11-30T11:15:00Z</cp:lastPrinted>
  <dcterms:created xsi:type="dcterms:W3CDTF">2019-11-12T12:18:00Z</dcterms:created>
  <dcterms:modified xsi:type="dcterms:W3CDTF">2021-01-15T06:57:00Z</dcterms:modified>
  <dc:language>ru-RU</dc:language>
</cp:coreProperties>
</file>